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附录A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jc w:val="center"/>
        <w:textAlignment w:val="auto"/>
        <w:rPr>
          <w:rFonts w:ascii="仿宋_GB2312" w:hAnsi="仿宋_GB2312" w:cs="仿宋_GB2312"/>
        </w:rPr>
      </w:pPr>
      <w:r>
        <w:rPr>
          <w:rFonts w:hint="eastAsia" w:ascii="仿宋" w:hAnsi="仿宋" w:eastAsia="仿宋"/>
          <w:sz w:val="24"/>
          <w:szCs w:val="24"/>
        </w:rPr>
        <w:t>（资料性附录）</w:t>
      </w:r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line="320" w:lineRule="auto"/>
        <w:jc w:val="center"/>
        <w:textAlignment w:val="auto"/>
        <w:outlineLvl w:val="9"/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" w:hAnsi="仿宋" w:eastAsia="仿宋"/>
          <w:sz w:val="24"/>
          <w:szCs w:val="24"/>
        </w:rPr>
        <w:drawing>
          <wp:inline distT="0" distB="0" distL="114300" distR="114300">
            <wp:extent cx="7470140" cy="4543425"/>
            <wp:effectExtent l="0" t="0" r="12700" b="13335"/>
            <wp:docPr id="4" name="图片 1" descr="(清晰版)常用化学危险品贮存通则-附录A-常用化学危险品贮存禁忌物配存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(清晰版)常用化学危险品贮存通则-附录A-常用化学危险品贮存禁忌物配存表"/>
                    <pic:cNvPicPr>
                      <a:picLocks noChangeAspect="1"/>
                    </pic:cNvPicPr>
                  </pic:nvPicPr>
                  <pic:blipFill>
                    <a:blip r:embed="rId4"/>
                    <a:srcRect l="3232" t="3952" r="16902" b="16286"/>
                    <a:stretch>
                      <a:fillRect/>
                    </a:stretch>
                  </pic:blipFill>
                  <pic:spPr>
                    <a:xfrm>
                      <a:off x="0" y="0"/>
                      <a:ext cx="747014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roman"/>
    <w:pitch w:val="default"/>
    <w:sig w:usb0="00000000" w:usb1="00000000" w:usb2="00000000" w:usb3="00000000" w:csb0="6000009F" w:csb1="DFD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DA5ZDg3YzZiMjRhMDVhNDI2OGYxNDBhOWJmNjQifQ=="/>
  </w:docVars>
  <w:rsids>
    <w:rsidRoot w:val="2717202C"/>
    <w:rsid w:val="271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adjustRightInd w:val="0"/>
      <w:snapToGrid/>
      <w:ind w:firstLine="883" w:firstLineChars="200"/>
    </w:pPr>
  </w:style>
  <w:style w:type="paragraph" w:styleId="5">
    <w:name w:val="Body Text"/>
    <w:basedOn w:val="1"/>
    <w:next w:val="1"/>
    <w:qFormat/>
    <w:uiPriority w:val="0"/>
    <w:pPr>
      <w:spacing w:after="283" w:afterLines="0"/>
      <w:jc w:val="left"/>
    </w:pPr>
    <w:rPr>
      <w:rFonts w:ascii="Liberation Serif" w:hAnsi="Liberation Serif" w:eastAsia="仿宋_GB2312" w:cs="Lucida Sans"/>
      <w:kern w:val="0"/>
      <w:sz w:val="32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2024-03-13T09:42:00Z</dcterms:created>
  <dc:creator>我是老郭</dc:creator>
  <cp:lastModifiedBy>我是老郭</cp:lastModifiedBy>
  <dcterms:modified xsi:type="dcterms:W3CDTF">2024-03-13T09:42:27Z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FCEFCA67160A4CD39858B84065E81098_11</vt:lpwstr>
  </property>
</Properties>
</file>